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beforeLines="0" w:afterLines="0"/>
        <w:rPr>
          <w:rFonts w:hint="default" w:ascii="Times New Roman"/>
          <w:color w:val="auto"/>
          <w:sz w:val="2"/>
          <w:szCs w:val="24"/>
        </w:rPr>
      </w:pPr>
      <w:bookmarkStart w:id="0" w:name="_GoBack"/>
      <w:bookmarkEnd w:id="0"/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4"/>
        <w:gridCol w:w="835"/>
        <w:gridCol w:w="437"/>
        <w:gridCol w:w="279"/>
        <w:gridCol w:w="444"/>
        <w:gridCol w:w="591"/>
        <w:gridCol w:w="1283"/>
        <w:gridCol w:w="137"/>
        <w:gridCol w:w="219"/>
        <w:gridCol w:w="655"/>
        <w:gridCol w:w="440"/>
        <w:gridCol w:w="649"/>
        <w:gridCol w:w="454"/>
        <w:gridCol w:w="235"/>
        <w:gridCol w:w="57"/>
        <w:gridCol w:w="1265"/>
        <w:gridCol w:w="53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600" w:hRule="exact"/>
        </w:trPr>
        <w:tc>
          <w:tcPr>
            <w:tcW w:w="8924" w:type="dxa"/>
            <w:gridSpan w:val="16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408" w:lineRule="exact"/>
              <w:ind w:left="20"/>
              <w:jc w:val="center"/>
              <w:rPr>
                <w:rFonts w:hint="eastAsia" w:ascii="Dialog" w:hAnsi="Times New Roman"/>
                <w:sz w:val="34"/>
                <w:szCs w:val="24"/>
              </w:rPr>
            </w:pPr>
            <w:r>
              <w:rPr>
                <w:rFonts w:hint="eastAsia" w:ascii="Dialog" w:hAnsi="Times New Roman"/>
                <w:b/>
                <w:sz w:val="34"/>
                <w:szCs w:val="24"/>
              </w:rPr>
              <w:t>南京师范大学中北学院《光明新生奖学金》审批表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00" w:hRule="exact"/>
        </w:trPr>
        <w:tc>
          <w:tcPr>
            <w:tcW w:w="94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160" w:type="dxa"/>
            <w:gridSpan w:val="3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19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433" w:type="dxa"/>
            <w:gridSpan w:val="5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 xml:space="preserve">         填表日期</w:t>
            </w:r>
          </w:p>
        </w:tc>
        <w:tc>
          <w:tcPr>
            <w:tcW w:w="1856" w:type="dxa"/>
            <w:gridSpan w:val="3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64" w:lineRule="exact"/>
              <w:jc w:val="both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2023年03月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684" w:hRule="exact"/>
        </w:trPr>
        <w:tc>
          <w:tcPr>
            <w:tcW w:w="9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姓 名</w:t>
            </w:r>
          </w:p>
        </w:tc>
        <w:tc>
          <w:tcPr>
            <w:tcW w:w="155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</w:p>
        </w:tc>
        <w:tc>
          <w:tcPr>
            <w:tcW w:w="10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性 别</w:t>
            </w:r>
          </w:p>
        </w:tc>
        <w:tc>
          <w:tcPr>
            <w:tcW w:w="12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</w:p>
        </w:tc>
        <w:tc>
          <w:tcPr>
            <w:tcW w:w="1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64" w:lineRule="exact"/>
              <w:ind w:left="20"/>
              <w:jc w:val="center"/>
              <w:rPr>
                <w:rFonts w:hint="eastAsia" w:ascii="Dialog" w:hAnsi="Times New Roman"/>
                <w:b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出 生</w:t>
            </w:r>
          </w:p>
          <w:p>
            <w:pPr>
              <w:spacing w:beforeLines="0" w:afterLines="0"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年 月</w:t>
            </w:r>
          </w:p>
        </w:tc>
        <w:tc>
          <w:tcPr>
            <w:tcW w:w="154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eastAsia" w:ascii="Times New Roman"/>
                <w:color w:val="auto"/>
                <w:sz w:val="24"/>
                <w:szCs w:val="24"/>
              </w:rPr>
            </w:pPr>
          </w:p>
        </w:tc>
        <w:tc>
          <w:tcPr>
            <w:tcW w:w="1557" w:type="dxa"/>
            <w:gridSpan w:val="3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320" w:lineRule="atLeast"/>
              <w:jc w:val="center"/>
              <w:rPr>
                <w:rFonts w:hint="eastAsia" w:ascii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/>
                <w:color w:val="auto"/>
                <w:sz w:val="24"/>
                <w:szCs w:val="24"/>
              </w:rPr>
              <w:t>照</w:t>
            </w:r>
          </w:p>
          <w:p>
            <w:pPr>
              <w:spacing w:beforeLines="0" w:afterLines="0" w:line="320" w:lineRule="atLeast"/>
              <w:jc w:val="center"/>
              <w:rPr>
                <w:rFonts w:hint="eastAsia" w:ascii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/>
                <w:color w:val="auto"/>
                <w:sz w:val="24"/>
                <w:szCs w:val="24"/>
              </w:rPr>
              <w:t>片</w:t>
            </w:r>
          </w:p>
          <w:p>
            <w:pPr>
              <w:spacing w:beforeLines="0" w:afterLines="0" w:line="320" w:lineRule="atLeast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  <w:r>
              <w:rPr>
                <w:rFonts w:hint="eastAsia" w:ascii="Dialog" w:hAnsi="Times New Roman"/>
                <w:sz w:val="18"/>
                <w:szCs w:val="24"/>
              </w:rPr>
              <w:t>(一寸蓝底证件照，请粘贴)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585" w:hRule="exact"/>
        </w:trPr>
        <w:tc>
          <w:tcPr>
            <w:tcW w:w="9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学 院</w:t>
            </w:r>
          </w:p>
        </w:tc>
        <w:tc>
          <w:tcPr>
            <w:tcW w:w="155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</w:p>
        </w:tc>
        <w:tc>
          <w:tcPr>
            <w:tcW w:w="10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年 级</w:t>
            </w:r>
          </w:p>
        </w:tc>
        <w:tc>
          <w:tcPr>
            <w:tcW w:w="12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</w:p>
        </w:tc>
        <w:tc>
          <w:tcPr>
            <w:tcW w:w="1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学 号</w:t>
            </w:r>
          </w:p>
        </w:tc>
        <w:tc>
          <w:tcPr>
            <w:tcW w:w="154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Dialog" w:hAnsi="Times New Roman"/>
                <w:sz w:val="22"/>
                <w:szCs w:val="24"/>
              </w:rPr>
            </w:pPr>
          </w:p>
        </w:tc>
        <w:tc>
          <w:tcPr>
            <w:tcW w:w="1557" w:type="dxa"/>
            <w:gridSpan w:val="3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Dialog" w:hAnsi="Times New Roman"/>
                <w:sz w:val="22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677" w:hRule="exact"/>
        </w:trPr>
        <w:tc>
          <w:tcPr>
            <w:tcW w:w="9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专 业</w:t>
            </w:r>
          </w:p>
        </w:tc>
        <w:tc>
          <w:tcPr>
            <w:tcW w:w="155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</w:p>
        </w:tc>
        <w:tc>
          <w:tcPr>
            <w:tcW w:w="10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职 务</w:t>
            </w:r>
          </w:p>
        </w:tc>
        <w:tc>
          <w:tcPr>
            <w:tcW w:w="12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</w:p>
        </w:tc>
        <w:tc>
          <w:tcPr>
            <w:tcW w:w="1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64" w:lineRule="exact"/>
              <w:ind w:left="20"/>
              <w:jc w:val="center"/>
              <w:rPr>
                <w:rFonts w:hint="eastAsia" w:ascii="Dialog" w:hAnsi="Times New Roman"/>
                <w:b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政 治</w:t>
            </w:r>
          </w:p>
          <w:p>
            <w:pPr>
              <w:spacing w:beforeLines="0" w:afterLines="0"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面 貌</w:t>
            </w:r>
          </w:p>
        </w:tc>
        <w:tc>
          <w:tcPr>
            <w:tcW w:w="154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1557" w:type="dxa"/>
            <w:gridSpan w:val="3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  <w:r>
              <w:rPr>
                <w:rFonts w:hint="eastAsia" w:ascii="Dialog" w:hAnsi="Times New Roman"/>
                <w:sz w:val="18"/>
                <w:szCs w:val="24"/>
              </w:rPr>
              <w:t>(一寸蓝底证件照，请粘贴)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280" w:hRule="exact"/>
        </w:trPr>
        <w:tc>
          <w:tcPr>
            <w:tcW w:w="94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64" w:lineRule="exact"/>
              <w:ind w:left="20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上年度主要事迹情况</w:t>
            </w:r>
          </w:p>
        </w:tc>
        <w:tc>
          <w:tcPr>
            <w:tcW w:w="7980" w:type="dxa"/>
            <w:gridSpan w:val="15"/>
            <w:vMerge w:val="restart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 w:line="240" w:lineRule="exact"/>
              <w:ind w:left="100"/>
              <w:rPr>
                <w:rFonts w:hint="eastAsia" w:ascii="Dialog" w:hAnsi="Times New Roman"/>
                <w:sz w:val="20"/>
                <w:szCs w:val="24"/>
              </w:rPr>
            </w:pPr>
            <w:r>
              <w:rPr>
                <w:rFonts w:hint="eastAsia" w:ascii="Dialog" w:hAnsi="Times New Roman"/>
                <w:sz w:val="20"/>
                <w:szCs w:val="24"/>
              </w:rPr>
              <w:t xml:space="preserve">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28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Dialog" w:hAnsi="Times New Roman"/>
                <w:sz w:val="20"/>
                <w:szCs w:val="24"/>
              </w:rPr>
            </w:pPr>
          </w:p>
        </w:tc>
        <w:tc>
          <w:tcPr>
            <w:tcW w:w="7980" w:type="dxa"/>
            <w:gridSpan w:val="15"/>
            <w:vMerge w:val="continue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rPr>
                <w:rFonts w:hint="eastAsia" w:ascii="Dialog" w:hAnsi="Times New Roman"/>
                <w:sz w:val="20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28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Dialog" w:hAnsi="Times New Roman"/>
                <w:sz w:val="20"/>
                <w:szCs w:val="24"/>
              </w:rPr>
            </w:pPr>
          </w:p>
        </w:tc>
        <w:tc>
          <w:tcPr>
            <w:tcW w:w="7980" w:type="dxa"/>
            <w:gridSpan w:val="15"/>
            <w:vMerge w:val="continue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rPr>
                <w:rFonts w:hint="eastAsia" w:ascii="Dialog" w:hAnsi="Times New Roman"/>
                <w:sz w:val="20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28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Dialog" w:hAnsi="Times New Roman"/>
                <w:sz w:val="20"/>
                <w:szCs w:val="24"/>
              </w:rPr>
            </w:pPr>
          </w:p>
        </w:tc>
        <w:tc>
          <w:tcPr>
            <w:tcW w:w="7980" w:type="dxa"/>
            <w:gridSpan w:val="15"/>
            <w:vMerge w:val="continue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rPr>
                <w:rFonts w:hint="eastAsia" w:ascii="Dialog" w:hAnsi="Times New Roman"/>
                <w:sz w:val="20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28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Dialog" w:hAnsi="Times New Roman"/>
                <w:sz w:val="20"/>
                <w:szCs w:val="24"/>
              </w:rPr>
            </w:pPr>
          </w:p>
        </w:tc>
        <w:tc>
          <w:tcPr>
            <w:tcW w:w="7980" w:type="dxa"/>
            <w:gridSpan w:val="15"/>
            <w:vMerge w:val="continue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rPr>
                <w:rFonts w:hint="eastAsia" w:ascii="Dialog" w:hAnsi="Times New Roman"/>
                <w:sz w:val="20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28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Dialog" w:hAnsi="Times New Roman"/>
                <w:sz w:val="20"/>
                <w:szCs w:val="24"/>
              </w:rPr>
            </w:pPr>
          </w:p>
        </w:tc>
        <w:tc>
          <w:tcPr>
            <w:tcW w:w="7980" w:type="dxa"/>
            <w:gridSpan w:val="15"/>
            <w:vMerge w:val="continue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rPr>
                <w:rFonts w:hint="eastAsia" w:ascii="Dialog" w:hAnsi="Times New Roman"/>
                <w:sz w:val="20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28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Dialog" w:hAnsi="Times New Roman"/>
                <w:sz w:val="20"/>
                <w:szCs w:val="24"/>
              </w:rPr>
            </w:pPr>
          </w:p>
        </w:tc>
        <w:tc>
          <w:tcPr>
            <w:tcW w:w="7980" w:type="dxa"/>
            <w:gridSpan w:val="15"/>
            <w:vMerge w:val="continue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rPr>
                <w:rFonts w:hint="eastAsia" w:ascii="Dialog" w:hAnsi="Times New Roman"/>
                <w:sz w:val="20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124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Dialog" w:hAnsi="Times New Roman"/>
                <w:sz w:val="20"/>
                <w:szCs w:val="24"/>
              </w:rPr>
            </w:pPr>
          </w:p>
        </w:tc>
        <w:tc>
          <w:tcPr>
            <w:tcW w:w="7980" w:type="dxa"/>
            <w:gridSpan w:val="15"/>
            <w:vMerge w:val="continue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spacing w:beforeLines="0" w:afterLines="0"/>
              <w:rPr>
                <w:rFonts w:hint="eastAsia" w:ascii="Dialog" w:hAnsi="Times New Roman"/>
                <w:sz w:val="20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44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Dialog" w:hAnsi="Times New Roman"/>
                <w:sz w:val="20"/>
                <w:szCs w:val="24"/>
              </w:rPr>
            </w:pPr>
          </w:p>
        </w:tc>
        <w:tc>
          <w:tcPr>
            <w:tcW w:w="835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160" w:type="dxa"/>
            <w:gridSpan w:val="3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5985" w:type="dxa"/>
            <w:gridSpan w:val="11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64" w:lineRule="exact"/>
              <w:ind w:left="20" w:firstLine="660" w:firstLineChars="300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 xml:space="preserve">    辅导员（或班主任）审核签字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500" w:hRule="exact"/>
        </w:trPr>
        <w:tc>
          <w:tcPr>
            <w:tcW w:w="94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320" w:lineRule="atLeast"/>
              <w:jc w:val="distribute"/>
              <w:rPr>
                <w:rFonts w:hint="eastAsia" w:ascii="Times New Roman"/>
                <w:b/>
                <w:color w:val="auto"/>
                <w:sz w:val="22"/>
                <w:szCs w:val="24"/>
              </w:rPr>
            </w:pPr>
            <w:r>
              <w:rPr>
                <w:rFonts w:hint="eastAsia" w:ascii="Times New Roman"/>
                <w:b/>
                <w:color w:val="auto"/>
                <w:sz w:val="22"/>
                <w:szCs w:val="24"/>
              </w:rPr>
              <w:t>学</w:t>
            </w:r>
          </w:p>
          <w:p>
            <w:pPr>
              <w:spacing w:beforeLines="0" w:afterLines="0" w:line="320" w:lineRule="atLeast"/>
              <w:jc w:val="center"/>
              <w:rPr>
                <w:rFonts w:hint="eastAsia" w:ascii="Times New Roman"/>
                <w:b/>
                <w:color w:val="auto"/>
                <w:sz w:val="22"/>
                <w:szCs w:val="24"/>
              </w:rPr>
            </w:pPr>
            <w:r>
              <w:rPr>
                <w:rFonts w:hint="eastAsia" w:ascii="Times New Roman"/>
                <w:b/>
                <w:color w:val="auto"/>
                <w:sz w:val="22"/>
                <w:szCs w:val="24"/>
              </w:rPr>
              <w:t>业</w:t>
            </w:r>
          </w:p>
          <w:p>
            <w:pPr>
              <w:spacing w:beforeLines="0" w:afterLines="0" w:line="320" w:lineRule="atLeast"/>
              <w:jc w:val="center"/>
              <w:rPr>
                <w:rFonts w:hint="eastAsia" w:ascii="Times New Roman"/>
                <w:b/>
                <w:color w:val="auto"/>
                <w:sz w:val="22"/>
                <w:szCs w:val="24"/>
              </w:rPr>
            </w:pPr>
            <w:r>
              <w:rPr>
                <w:rFonts w:hint="eastAsia" w:ascii="Times New Roman"/>
                <w:b/>
                <w:color w:val="auto"/>
                <w:sz w:val="22"/>
                <w:szCs w:val="24"/>
              </w:rPr>
              <w:t>成</w:t>
            </w:r>
          </w:p>
          <w:p>
            <w:pPr>
              <w:spacing w:beforeLines="0" w:afterLines="0" w:line="320" w:lineRule="atLeast"/>
              <w:jc w:val="center"/>
              <w:rPr>
                <w:rFonts w:hint="eastAsia" w:ascii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/>
                <w:b/>
                <w:color w:val="auto"/>
                <w:sz w:val="22"/>
                <w:szCs w:val="24"/>
              </w:rPr>
              <w:t>绩</w:t>
            </w: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课程名称</w:t>
            </w: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成绩</w:t>
            </w: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课程名称</w:t>
            </w: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成绩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35" w:hRule="atLeas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Dialog" w:hAnsi="Times New Roman"/>
                <w:sz w:val="22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45" w:hRule="atLeast"/>
        </w:trPr>
        <w:tc>
          <w:tcPr>
            <w:tcW w:w="94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10" w:hRule="atLeast"/>
        </w:trPr>
        <w:tc>
          <w:tcPr>
            <w:tcW w:w="94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150" w:hRule="atLeast"/>
        </w:trPr>
        <w:tc>
          <w:tcPr>
            <w:tcW w:w="94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4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4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4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4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48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23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4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4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4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4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4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40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20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16" w:lineRule="exact"/>
              <w:ind w:left="20"/>
              <w:jc w:val="center"/>
              <w:rPr>
                <w:rFonts w:hint="eastAsia" w:ascii="Dialog" w:hAnsi="Times New Roman"/>
                <w:sz w:val="18"/>
                <w:szCs w:val="24"/>
              </w:rPr>
            </w:pPr>
          </w:p>
        </w:tc>
        <w:tc>
          <w:tcPr>
            <w:tcW w:w="196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939" w:hRule="exact"/>
        </w:trPr>
        <w:tc>
          <w:tcPr>
            <w:tcW w:w="94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default" w:ascii="Times New Roman"/>
                <w:color w:val="auto"/>
                <w:sz w:val="24"/>
                <w:szCs w:val="24"/>
              </w:rPr>
            </w:pPr>
          </w:p>
        </w:tc>
        <w:tc>
          <w:tcPr>
            <w:tcW w:w="127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40" w:lineRule="exact"/>
              <w:jc w:val="center"/>
              <w:rPr>
                <w:rFonts w:hint="eastAsia" w:ascii="Dialog" w:hAnsi="Times New Roman"/>
                <w:b/>
                <w:color w:val="FF0000"/>
                <w:sz w:val="20"/>
                <w:szCs w:val="24"/>
                <w:highlight w:val="yellow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上学期课程成绩平均分</w:t>
            </w:r>
          </w:p>
        </w:tc>
        <w:tc>
          <w:tcPr>
            <w:tcW w:w="131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40" w:lineRule="exact"/>
              <w:jc w:val="center"/>
              <w:rPr>
                <w:rFonts w:hint="eastAsia" w:ascii="Dialog" w:hAnsi="Times New Roman"/>
                <w:b/>
                <w:color w:val="FF0000"/>
                <w:sz w:val="20"/>
                <w:szCs w:val="24"/>
                <w:highlight w:val="yellow"/>
              </w:rPr>
            </w:pPr>
          </w:p>
        </w:tc>
        <w:tc>
          <w:tcPr>
            <w:tcW w:w="142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40" w:lineRule="exact"/>
              <w:jc w:val="center"/>
              <w:rPr>
                <w:rFonts w:hint="eastAsia" w:ascii="Dialog" w:hAnsi="Times New Roman"/>
                <w:b/>
                <w:color w:val="FF0000"/>
                <w:sz w:val="20"/>
                <w:szCs w:val="24"/>
                <w:highlight w:val="yellow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上学期单科成绩最低分</w:t>
            </w:r>
          </w:p>
        </w:tc>
        <w:tc>
          <w:tcPr>
            <w:tcW w:w="131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40" w:lineRule="exact"/>
              <w:jc w:val="center"/>
              <w:rPr>
                <w:rFonts w:hint="eastAsia" w:ascii="Dialog" w:hAnsi="Times New Roman"/>
                <w:b/>
                <w:color w:val="FF0000"/>
                <w:sz w:val="20"/>
                <w:szCs w:val="24"/>
                <w:highlight w:val="yellow"/>
              </w:rPr>
            </w:pPr>
          </w:p>
        </w:tc>
        <w:tc>
          <w:tcPr>
            <w:tcW w:w="139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40" w:lineRule="exact"/>
              <w:jc w:val="center"/>
              <w:rPr>
                <w:rFonts w:hint="eastAsia" w:ascii="Dialog" w:hAnsi="Times New Roman"/>
                <w:b/>
                <w:color w:val="FF0000"/>
                <w:sz w:val="20"/>
                <w:szCs w:val="24"/>
                <w:highlight w:val="yellow"/>
              </w:rPr>
            </w:pPr>
            <w:r>
              <w:rPr>
                <w:rFonts w:hint="eastAsia" w:ascii="Dialog" w:hAnsi="Times New Roman"/>
                <w:b/>
                <w:sz w:val="20"/>
                <w:szCs w:val="24"/>
              </w:rPr>
              <w:t>上学期班级综合测评排名（名次/班级人数）</w:t>
            </w:r>
          </w:p>
        </w:tc>
        <w:tc>
          <w:tcPr>
            <w:tcW w:w="12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40" w:lineRule="exact"/>
              <w:jc w:val="center"/>
              <w:rPr>
                <w:rFonts w:hint="eastAsia" w:ascii="Dialog" w:hAnsi="Times New Roman"/>
                <w:b/>
                <w:color w:val="FF0000"/>
                <w:sz w:val="20"/>
                <w:szCs w:val="24"/>
                <w:highlight w:val="yellow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280" w:hRule="exact"/>
        </w:trPr>
        <w:tc>
          <w:tcPr>
            <w:tcW w:w="1779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学院审核意见</w:t>
            </w:r>
          </w:p>
        </w:tc>
        <w:tc>
          <w:tcPr>
            <w:tcW w:w="3171" w:type="dxa"/>
            <w:gridSpan w:val="6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88" w:lineRule="exact"/>
              <w:ind w:left="20"/>
              <w:jc w:val="center"/>
              <w:rPr>
                <w:rFonts w:hint="eastAsia" w:ascii="Dialog" w:hAnsi="Times New Roman"/>
                <w:sz w:val="24"/>
                <w:szCs w:val="24"/>
              </w:rPr>
            </w:pPr>
            <w:r>
              <w:rPr>
                <w:rFonts w:hint="eastAsia" w:ascii="Dialog" w:hAnsi="Times New Roman"/>
                <w:b/>
                <w:sz w:val="24"/>
                <w:szCs w:val="24"/>
              </w:rPr>
              <w:t>同意</w:t>
            </w:r>
          </w:p>
        </w:tc>
        <w:tc>
          <w:tcPr>
            <w:tcW w:w="1963" w:type="dxa"/>
            <w:gridSpan w:val="4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学工处审核意见</w:t>
            </w:r>
          </w:p>
        </w:tc>
        <w:tc>
          <w:tcPr>
            <w:tcW w:w="2011" w:type="dxa"/>
            <w:gridSpan w:val="4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88" w:lineRule="exact"/>
              <w:ind w:left="20"/>
              <w:jc w:val="center"/>
              <w:rPr>
                <w:rFonts w:hint="eastAsia" w:ascii="Dialog" w:hAnsi="Times New Roman"/>
                <w:sz w:val="24"/>
                <w:szCs w:val="24"/>
              </w:rPr>
            </w:pPr>
            <w:r>
              <w:rPr>
                <w:rFonts w:hint="eastAsia" w:ascii="Dialog" w:hAnsi="Times New Roman"/>
                <w:b/>
                <w:sz w:val="24"/>
                <w:szCs w:val="24"/>
              </w:rPr>
              <w:t>同意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280" w:hRule="exact"/>
        </w:trPr>
        <w:tc>
          <w:tcPr>
            <w:tcW w:w="1779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Dialog" w:hAnsi="Times New Roman"/>
                <w:sz w:val="24"/>
                <w:szCs w:val="24"/>
              </w:rPr>
            </w:pPr>
          </w:p>
        </w:tc>
        <w:tc>
          <w:tcPr>
            <w:tcW w:w="3171" w:type="dxa"/>
            <w:gridSpan w:val="6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Dialog" w:hAnsi="Times New Roman"/>
                <w:sz w:val="24"/>
                <w:szCs w:val="24"/>
              </w:rPr>
            </w:pPr>
          </w:p>
        </w:tc>
        <w:tc>
          <w:tcPr>
            <w:tcW w:w="1963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Dialog" w:hAnsi="Times New Roman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Dialog" w:hAnsi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280" w:hRule="exact"/>
        </w:trPr>
        <w:tc>
          <w:tcPr>
            <w:tcW w:w="1779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Dialog" w:hAnsi="Times New Roman"/>
                <w:sz w:val="24"/>
                <w:szCs w:val="24"/>
              </w:rPr>
            </w:pPr>
          </w:p>
        </w:tc>
        <w:tc>
          <w:tcPr>
            <w:tcW w:w="3171" w:type="dxa"/>
            <w:gridSpan w:val="6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Dialog" w:hAnsi="Times New Roman"/>
                <w:sz w:val="24"/>
                <w:szCs w:val="24"/>
              </w:rPr>
            </w:pPr>
          </w:p>
        </w:tc>
        <w:tc>
          <w:tcPr>
            <w:tcW w:w="1963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Dialog" w:hAnsi="Times New Roman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Dialog" w:hAnsi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312" w:hRule="exact"/>
        </w:trPr>
        <w:tc>
          <w:tcPr>
            <w:tcW w:w="1779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Dialog" w:hAnsi="Times New Roman"/>
                <w:sz w:val="24"/>
                <w:szCs w:val="24"/>
              </w:rPr>
            </w:pPr>
          </w:p>
        </w:tc>
        <w:tc>
          <w:tcPr>
            <w:tcW w:w="3171" w:type="dxa"/>
            <w:gridSpan w:val="6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Dialog" w:hAnsi="Times New Roman"/>
                <w:sz w:val="24"/>
                <w:szCs w:val="24"/>
              </w:rPr>
            </w:pPr>
          </w:p>
        </w:tc>
        <w:tc>
          <w:tcPr>
            <w:tcW w:w="1963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Dialog" w:hAnsi="Times New Roman"/>
                <w:sz w:val="24"/>
                <w:szCs w:val="24"/>
              </w:rPr>
            </w:pPr>
          </w:p>
        </w:tc>
        <w:tc>
          <w:tcPr>
            <w:tcW w:w="2011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/>
              <w:rPr>
                <w:rFonts w:hint="eastAsia" w:ascii="Dialog" w:hAnsi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534" w:type="dxa"/>
          <w:trHeight w:val="946" w:hRule="exact"/>
        </w:trPr>
        <w:tc>
          <w:tcPr>
            <w:tcW w:w="177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264" w:lineRule="exact"/>
              <w:ind w:left="20"/>
              <w:jc w:val="center"/>
              <w:rPr>
                <w:rFonts w:hint="eastAsia" w:ascii="Dialog" w:hAnsi="Times New Roman"/>
                <w:sz w:val="22"/>
                <w:szCs w:val="24"/>
              </w:rPr>
            </w:pPr>
            <w:r>
              <w:rPr>
                <w:rFonts w:hint="eastAsia" w:ascii="Dialog" w:hAnsi="Times New Roman"/>
                <w:b/>
                <w:sz w:val="22"/>
                <w:szCs w:val="24"/>
              </w:rPr>
              <w:t>奖学金评审委员会审核意见</w:t>
            </w:r>
          </w:p>
        </w:tc>
        <w:tc>
          <w:tcPr>
            <w:tcW w:w="7145" w:type="dxa"/>
            <w:gridSpan w:val="1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beforeLines="0" w:afterLines="0" w:line="312" w:lineRule="exact"/>
              <w:ind w:left="20"/>
              <w:jc w:val="center"/>
              <w:rPr>
                <w:rFonts w:hint="eastAsia" w:ascii="Dialog" w:hAnsi="Times New Roman"/>
                <w:sz w:val="26"/>
                <w:szCs w:val="24"/>
              </w:rPr>
            </w:pPr>
            <w:r>
              <w:rPr>
                <w:rFonts w:hint="eastAsia" w:ascii="Dialog" w:hAnsi="Times New Roman"/>
                <w:b/>
                <w:sz w:val="26"/>
                <w:szCs w:val="24"/>
              </w:rPr>
              <w:t>同意</w:t>
            </w:r>
          </w:p>
        </w:tc>
      </w:tr>
    </w:tbl>
    <w:p>
      <w:pPr>
        <w:spacing w:beforeLines="0" w:afterLines="0"/>
        <w:rPr>
          <w:rFonts w:hint="default"/>
          <w:sz w:val="24"/>
          <w:szCs w:val="24"/>
        </w:rPr>
      </w:pPr>
    </w:p>
    <w:sectPr>
      <w:pgSz w:w="11905" w:h="16837"/>
      <w:pgMar w:top="388" w:right="1080" w:bottom="388" w:left="1080" w:header="720" w:footer="720" w:gutter="0"/>
      <w:lnNumType w:countBy="0" w:distance="36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Dialog">
    <w:altName w:val="宋体"/>
    <w:panose1 w:val="00000000000000000000"/>
    <w:charset w:val="86"/>
    <w:family w:val="roma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7387061F"/>
    <w:rsid w:val="7BCA404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iPriority="99" w:semiHidden="0" w:name="heading 1"/>
    <w:lsdException w:qFormat="1" w:uiPriority="99" w:semiHidden="0" w:name="heading 2"/>
    <w:lsdException w:qFormat="1" w:uiPriority="9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99" w:semiHidden="0" w:name="index heading"/>
    <w:lsdException w:qFormat="1" w:unhideWhenUsed="0" w:uiPriority="35" w:semiHidden="0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10" w:semiHidden="0" w:name="Title"/>
    <w:lsdException w:qFormat="1" w:unhideWhenUsed="0" w:uiPriority="99" w:semiHidden="0" w:name="Closing"/>
    <w:lsdException w:qFormat="1" w:unhideWhenUsed="0" w:uiPriority="99" w:semiHidden="0" w:name="Signature"/>
    <w:lsdException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11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nhideWhenUsed="0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qFormat="1" w:unhideWhenUsed="0" w:uiPriority="99" w:semiHidden="0" w:name="Table Simple 1"/>
    <w:lsdException w:qFormat="1" w:unhideWhenUsed="0" w:uiPriority="99" w:semiHidden="0" w:name="Table Simple 2"/>
    <w:lsdException w:qFormat="1" w:unhideWhenUsed="0" w:uiPriority="99" w:semiHidden="0" w:name="Table Simple 3"/>
    <w:lsdException w:qFormat="1" w:unhideWhenUsed="0" w:uiPriority="99" w:semiHidden="0" w:name="Table Classic 1"/>
    <w:lsdException w:qFormat="1" w:unhideWhenUsed="0" w:uiPriority="99" w:semiHidden="0" w:name="Table Classic 2"/>
    <w:lsdException w:qFormat="1" w:unhideWhenUsed="0" w:uiPriority="99" w:semiHidden="0" w:name="Table Classic 3"/>
    <w:lsdException w:qFormat="1" w:unhideWhenUsed="0" w:uiPriority="99" w:semiHidden="0" w:name="Table Classic 4"/>
    <w:lsdException w:qFormat="1" w:unhideWhenUsed="0" w:uiPriority="99" w:semiHidden="0" w:name="Table Colorful 1"/>
    <w:lsdException w:qFormat="1" w:unhideWhenUsed="0" w:uiPriority="99" w:semiHidden="0" w:name="Table Colorful 2"/>
    <w:lsdException w:qFormat="1" w:unhideWhenUsed="0" w:uiPriority="99" w:semiHidden="0" w:name="Table Colorful 3"/>
    <w:lsdException w:qFormat="1" w:unhideWhenUsed="0" w:uiPriority="99" w:semiHidden="0" w:name="Table Columns 1"/>
    <w:lsdException w:qFormat="1" w:unhideWhenUsed="0" w:uiPriority="99" w:semiHidden="0" w:name="Table Columns 2"/>
    <w:lsdException w:qFormat="1" w:unhideWhenUsed="0" w:uiPriority="99" w:semiHidden="0" w:name="Table Columns 3"/>
    <w:lsdException w:qFormat="1" w:unhideWhenUsed="0" w:uiPriority="99" w:semiHidden="0" w:name="Table Columns 4"/>
    <w:lsdException w:qFormat="1" w:unhideWhenUsed="0" w:uiPriority="99" w:semiHidden="0" w:name="Table Columns 5"/>
    <w:lsdException w:qFormat="1" w:unhideWhenUsed="0" w:uiPriority="99" w:semiHidden="0" w:name="Table Grid 1"/>
    <w:lsdException w:qFormat="1" w:unhideWhenUsed="0" w:uiPriority="99" w:semiHidden="0" w:name="Table Grid 2"/>
    <w:lsdException w:qFormat="1" w:unhideWhenUsed="0" w:uiPriority="99" w:semiHidden="0" w:name="Table Grid 3"/>
    <w:lsdException w:qFormat="1" w:unhideWhenUsed="0" w:uiPriority="99" w:semiHidden="0" w:name="Table Grid 4"/>
    <w:lsdException w:qFormat="1" w:unhideWhenUsed="0" w:uiPriority="99" w:semiHidden="0" w:name="Table Grid 5"/>
    <w:lsdException w:qFormat="1" w:unhideWhenUsed="0" w:uiPriority="99" w:semiHidden="0" w:name="Table Grid 6"/>
    <w:lsdException w:qFormat="1" w:unhideWhenUsed="0" w:uiPriority="99" w:semiHidden="0" w:name="Table Grid 7"/>
    <w:lsdException w:qFormat="1" w:unhideWhenUsed="0" w:uiPriority="99" w:semiHidden="0" w:name="Table Grid 8"/>
    <w:lsdException w:qFormat="1" w:unhideWhenUsed="0" w:uiPriority="99" w:semiHidden="0" w:name="Table List 1"/>
    <w:lsdException w:qFormat="1" w:unhideWhenUsed="0" w:uiPriority="99" w:semiHidden="0" w:name="Table List 2"/>
    <w:lsdException w:qFormat="1" w:unhideWhenUsed="0" w:uiPriority="99" w:semiHidden="0" w:name="Table List 3"/>
    <w:lsdException w:qFormat="1" w:unhideWhenUsed="0" w:uiPriority="99" w:semiHidden="0" w:name="Table List 4"/>
    <w:lsdException w:qFormat="1" w:unhideWhenUsed="0" w:uiPriority="99" w:semiHidden="0" w:name="Table List 5"/>
    <w:lsdException w:qFormat="1" w:unhideWhenUsed="0" w:uiPriority="99" w:semiHidden="0" w:name="Table List 6"/>
    <w:lsdException w:qFormat="1" w:unhideWhenUsed="0" w:uiPriority="99" w:semiHidden="0" w:name="Table List 7"/>
    <w:lsdException w:qFormat="1" w:unhideWhenUsed="0" w:uiPriority="99" w:semiHidden="0" w:name="Table List 8"/>
    <w:lsdException w:qFormat="1" w:unhideWhenUsed="0" w:uiPriority="99" w:semiHidden="0" w:name="Table 3D effects 1"/>
    <w:lsdException w:qFormat="1" w:unhideWhenUsed="0" w:uiPriority="99" w:semiHidden="0" w:name="Table 3D effects 2"/>
    <w:lsdException w:qFormat="1" w:unhideWhenUsed="0" w:uiPriority="99" w:semiHidden="0" w:name="Table 3D effects 3"/>
    <w:lsdException w:qFormat="1" w:unhideWhenUsed="0" w:uiPriority="99" w:semiHidden="0" w:name="Table Contemporary"/>
    <w:lsdException w:qFormat="1" w:unhideWhenUsed="0" w:uiPriority="99" w:semiHidden="0" w:name="Table Elegant"/>
    <w:lsdException w:qFormat="1" w:unhideWhenUsed="0" w:uiPriority="99" w:semiHidden="0" w:name="Table Professional"/>
    <w:lsdException w:qFormat="1" w:unhideWhenUsed="0" w:uiPriority="99" w:semiHidden="0" w:name="Table Subtle 1"/>
    <w:lsdException w:qFormat="1" w:unhideWhenUsed="0" w:uiPriority="99" w:semiHidden="0" w:name="Table Subtle 2"/>
    <w:lsdException w:qFormat="1" w:unhideWhenUsed="0" w:uiPriority="99" w:semiHidden="0" w:name="Table Web 1"/>
    <w:lsdException w:qFormat="1" w:unhideWhenUsed="0" w:uiPriority="99" w:semiHidden="0" w:name="Table Web 2"/>
    <w:lsdException w:qFormat="1" w:unhideWhenUsed="0" w:uiPriority="99" w:semiHidden="0" w:name="Table Web 3"/>
    <w:lsdException w:qFormat="1" w:unhideWhenUsed="0" w:uiPriority="99" w:semiHidden="0" w:name="Balloon Text"/>
    <w:lsdException w:qFormat="1" w:unhideWhenUsed="0" w:uiPriority="39" w:semiHidden="0" w:name="Table Grid"/>
    <w:lsdException w:qFormat="1" w:unhideWhenUsed="0" w:uiPriority="99" w:semiHidden="0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autoSpaceDE w:val="0"/>
      <w:autoSpaceDN w:val="0"/>
      <w:adjustRightInd w:val="0"/>
      <w:spacing w:beforeLines="0" w:afterLines="0"/>
    </w:pPr>
    <w:rPr>
      <w:rFonts w:hint="eastAsia" w:ascii="Arial" w:hAnsi="Arial" w:eastAsia="等线"/>
      <w:color w:val="000000"/>
      <w:sz w:val="24"/>
      <w:szCs w:val="24"/>
      <w:lang w:val="en-US" w:eastAsia="zh-CN"/>
    </w:rPr>
  </w:style>
  <w:style w:type="paragraph" w:styleId="2">
    <w:name w:val="heading 1"/>
    <w:basedOn w:val="1"/>
    <w:next w:val="1"/>
    <w:link w:val="8"/>
    <w:unhideWhenUsed/>
    <w:qFormat/>
    <w:uiPriority w:val="99"/>
    <w:pPr>
      <w:spacing w:beforeLines="0" w:afterLines="0"/>
      <w:outlineLvl w:val="0"/>
    </w:pPr>
    <w:rPr>
      <w:rFonts w:hint="eastAsia"/>
      <w:b/>
      <w:sz w:val="32"/>
      <w:szCs w:val="24"/>
    </w:rPr>
  </w:style>
  <w:style w:type="paragraph" w:styleId="3">
    <w:name w:val="heading 2"/>
    <w:basedOn w:val="1"/>
    <w:next w:val="1"/>
    <w:link w:val="7"/>
    <w:unhideWhenUsed/>
    <w:qFormat/>
    <w:uiPriority w:val="99"/>
    <w:pPr>
      <w:spacing w:beforeLines="0" w:afterLines="0"/>
      <w:outlineLvl w:val="1"/>
    </w:pPr>
    <w:rPr>
      <w:rFonts w:hint="eastAsia"/>
      <w:b/>
      <w:i/>
      <w:sz w:val="28"/>
      <w:szCs w:val="24"/>
    </w:rPr>
  </w:style>
  <w:style w:type="paragraph" w:styleId="4">
    <w:name w:val="heading 3"/>
    <w:basedOn w:val="1"/>
    <w:next w:val="1"/>
    <w:link w:val="9"/>
    <w:unhideWhenUsed/>
    <w:qFormat/>
    <w:uiPriority w:val="99"/>
    <w:pPr>
      <w:spacing w:beforeLines="0" w:afterLines="0"/>
      <w:outlineLvl w:val="2"/>
    </w:pPr>
    <w:rPr>
      <w:rFonts w:hint="eastAsia"/>
      <w:b/>
      <w:sz w:val="26"/>
      <w:szCs w:val="24"/>
    </w:rPr>
  </w:style>
  <w:style w:type="character" w:default="1" w:styleId="6">
    <w:name w:val="Default Paragraph Font"/>
    <w:unhideWhenUsed/>
    <w:uiPriority w:val="1"/>
    <w:rPr>
      <w:rFonts w:hint="default"/>
      <w:sz w:val="24"/>
      <w:szCs w:val="24"/>
    </w:rPr>
  </w:style>
  <w:style w:type="table" w:default="1" w:styleId="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2 字符"/>
    <w:basedOn w:val="6"/>
    <w:link w:val="3"/>
    <w:unhideWhenUsed/>
    <w:locked/>
    <w:uiPriority w:val="9"/>
    <w:rPr>
      <w:rFonts w:hint="eastAsia" w:ascii="等线 Light" w:hAnsi="等线 Light" w:eastAsia="等线 Light"/>
      <w:b/>
      <w:color w:val="000000"/>
      <w:sz w:val="32"/>
      <w:szCs w:val="24"/>
    </w:rPr>
  </w:style>
  <w:style w:type="character" w:customStyle="1" w:styleId="8">
    <w:name w:val="标题 1 字符"/>
    <w:basedOn w:val="6"/>
    <w:link w:val="2"/>
    <w:unhideWhenUsed/>
    <w:locked/>
    <w:uiPriority w:val="9"/>
    <w:rPr>
      <w:rFonts w:hint="default" w:ascii="Arial" w:hAnsi="Times New Roman" w:eastAsia="宋体"/>
      <w:b/>
      <w:color w:val="000000"/>
      <w:kern w:val="44"/>
      <w:sz w:val="44"/>
      <w:szCs w:val="24"/>
    </w:rPr>
  </w:style>
  <w:style w:type="character" w:customStyle="1" w:styleId="9">
    <w:name w:val="标题 3 字符"/>
    <w:basedOn w:val="6"/>
    <w:link w:val="4"/>
    <w:unhideWhenUsed/>
    <w:locked/>
    <w:uiPriority w:val="9"/>
    <w:rPr>
      <w:rFonts w:hint="default" w:ascii="Arial" w:hAnsi="Times New Roman" w:eastAsia="宋体"/>
      <w:b/>
      <w:color w:val="000000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189</Words>
  <Characters>193</Characters>
  <TotalTime>0</TotalTime>
  <ScaleCrop>false</ScaleCrop>
  <LinksUpToDate>false</LinksUpToDate>
  <CharactersWithSpaces>221</CharactersWithSpaces>
  <Application>WPS Office_11.1.0.14036_F1E327BC-269C-435d-A152-05C5408002CA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2023-04-19T06:29:20Z</dcterms:created>
  <dc:creator>86157</dc:creator>
  <cp:lastModifiedBy>十一</cp:lastModifiedBy>
  <dcterms:modified xsi:type="dcterms:W3CDTF">2023-04-19T06:29:40Z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4274D81D3B204F219AFD4BEA4C8748C5_13</vt:lpwstr>
  </property>
</Properties>
</file>