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FAE" w:rsidRDefault="00926FAE" w:rsidP="00926FAE">
      <w:pPr>
        <w:spacing w:line="52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 w:hint="eastAsia"/>
          <w:sz w:val="32"/>
          <w:szCs w:val="32"/>
        </w:rPr>
        <w:t>表</w:t>
      </w:r>
      <w:r>
        <w:rPr>
          <w:rFonts w:eastAsia="仿宋_GB2312" w:hint="eastAsia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：</w:t>
      </w:r>
    </w:p>
    <w:p w:rsidR="00926FAE" w:rsidRDefault="00926FAE" w:rsidP="00926FAE">
      <w:pPr>
        <w:spacing w:line="520" w:lineRule="exact"/>
        <w:jc w:val="center"/>
        <w:rPr>
          <w:rFonts w:eastAsia="华文中宋"/>
          <w:b/>
          <w:sz w:val="32"/>
          <w:szCs w:val="32"/>
        </w:rPr>
      </w:pPr>
      <w:r>
        <w:rPr>
          <w:rFonts w:eastAsia="华文中宋" w:hAnsi="华文中宋" w:hint="eastAsia"/>
          <w:b/>
          <w:sz w:val="32"/>
          <w:szCs w:val="32"/>
        </w:rPr>
        <w:t>系科最佳</w:t>
      </w:r>
      <w:r>
        <w:rPr>
          <w:rFonts w:eastAsia="华文中宋"/>
          <w:b/>
          <w:sz w:val="32"/>
          <w:szCs w:val="32"/>
        </w:rPr>
        <w:t>“</w:t>
      </w:r>
      <w:r>
        <w:rPr>
          <w:rFonts w:eastAsia="华文中宋" w:hAnsi="华文中宋"/>
          <w:b/>
          <w:sz w:val="32"/>
          <w:szCs w:val="32"/>
        </w:rPr>
        <w:t>暖冬记录</w:t>
      </w:r>
      <w:r>
        <w:rPr>
          <w:rFonts w:eastAsia="华文中宋"/>
          <w:b/>
          <w:sz w:val="32"/>
          <w:szCs w:val="32"/>
        </w:rPr>
        <w:t>”</w:t>
      </w:r>
      <w:r>
        <w:rPr>
          <w:rFonts w:eastAsia="华文中宋" w:hint="eastAsia"/>
          <w:b/>
          <w:sz w:val="32"/>
          <w:szCs w:val="32"/>
        </w:rPr>
        <w:t>、“暖心支部”</w:t>
      </w:r>
      <w:r>
        <w:rPr>
          <w:rFonts w:eastAsia="华文中宋" w:hAnsi="华文中宋"/>
          <w:b/>
          <w:sz w:val="32"/>
          <w:szCs w:val="32"/>
        </w:rPr>
        <w:t>推荐表</w:t>
      </w:r>
    </w:p>
    <w:p w:rsidR="00926FAE" w:rsidRDefault="00926FAE" w:rsidP="00926FAE">
      <w:pPr>
        <w:spacing w:line="520" w:lineRule="exact"/>
        <w:rPr>
          <w:rFonts w:eastAsia="仿宋_GB2312"/>
          <w:sz w:val="28"/>
          <w:szCs w:val="32"/>
        </w:rPr>
      </w:pPr>
      <w:r>
        <w:rPr>
          <w:rFonts w:eastAsia="仿宋_GB2312" w:hint="eastAsia"/>
          <w:sz w:val="28"/>
          <w:szCs w:val="32"/>
        </w:rPr>
        <w:t>系科：（盖章）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71"/>
        <w:gridCol w:w="906"/>
        <w:gridCol w:w="2417"/>
        <w:gridCol w:w="1265"/>
        <w:gridCol w:w="2043"/>
      </w:tblGrid>
      <w:tr w:rsidR="00926FAE" w:rsidTr="003C42A8">
        <w:trPr>
          <w:trHeight w:val="648"/>
          <w:jc w:val="center"/>
        </w:trPr>
        <w:tc>
          <w:tcPr>
            <w:tcW w:w="8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spacing w:line="400" w:lineRule="exact"/>
              <w:ind w:firstLineChars="100" w:firstLine="240"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最佳“暖冬记录”</w:t>
            </w:r>
          </w:p>
        </w:tc>
      </w:tr>
      <w:tr w:rsidR="00926FAE" w:rsidTr="003C42A8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“</w:t>
            </w:r>
            <w:r>
              <w:rPr>
                <w:rFonts w:eastAsia="仿宋_GB2312"/>
                <w:kern w:val="0"/>
                <w:sz w:val="24"/>
              </w:rPr>
              <w:t>暖冬记录</w:t>
            </w:r>
            <w:r>
              <w:rPr>
                <w:rFonts w:eastAsia="仿宋_GB2312"/>
                <w:kern w:val="0"/>
                <w:sz w:val="24"/>
              </w:rPr>
              <w:t>”</w:t>
            </w:r>
            <w:r>
              <w:rPr>
                <w:rFonts w:eastAsia="仿宋_GB2312"/>
                <w:kern w:val="0"/>
                <w:sz w:val="24"/>
              </w:rPr>
              <w:t>类型（在相应括号里打</w:t>
            </w:r>
            <w:r>
              <w:rPr>
                <w:rFonts w:eastAsia="仿宋_GB2312"/>
                <w:kern w:val="0"/>
                <w:sz w:val="24"/>
              </w:rPr>
              <w:t>“</w:t>
            </w:r>
            <w:r>
              <w:rPr>
                <w:rFonts w:eastAsia="仿宋_GB2312"/>
                <w:kern w:val="0"/>
                <w:sz w:val="24"/>
              </w:rPr>
              <w:sym w:font="Wingdings 2" w:char="F050"/>
            </w:r>
            <w:r>
              <w:rPr>
                <w:rFonts w:eastAsia="仿宋_GB2312"/>
                <w:kern w:val="0"/>
                <w:sz w:val="24"/>
              </w:rPr>
              <w:t>”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spacing w:line="400" w:lineRule="exact"/>
              <w:ind w:firstLineChars="100" w:first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A</w:t>
            </w:r>
            <w:r>
              <w:rPr>
                <w:rFonts w:eastAsia="仿宋_GB2312"/>
                <w:kern w:val="0"/>
                <w:sz w:val="24"/>
              </w:rPr>
              <w:t>:</w:t>
            </w:r>
            <w:r>
              <w:rPr>
                <w:rFonts w:eastAsia="仿宋_GB2312" w:hint="eastAsia"/>
                <w:kern w:val="0"/>
                <w:sz w:val="24"/>
              </w:rPr>
              <w:t>“传递</w:t>
            </w:r>
            <w:r>
              <w:rPr>
                <w:rFonts w:eastAsia="仿宋_GB2312"/>
                <w:kern w:val="0"/>
                <w:sz w:val="24"/>
              </w:rPr>
              <w:t>正能量</w:t>
            </w:r>
            <w:r>
              <w:rPr>
                <w:rFonts w:eastAsia="仿宋_GB2312" w:hint="eastAsia"/>
                <w:kern w:val="0"/>
                <w:sz w:val="24"/>
              </w:rPr>
              <w:t>”关爱服务</w:t>
            </w:r>
            <w:r>
              <w:rPr>
                <w:rFonts w:eastAsia="仿宋_GB2312"/>
                <w:kern w:val="0"/>
                <w:sz w:val="24"/>
              </w:rPr>
              <w:t>活动（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）</w:t>
            </w:r>
          </w:p>
          <w:p w:rsidR="00926FAE" w:rsidRDefault="00926FAE" w:rsidP="003C42A8">
            <w:pPr>
              <w:spacing w:line="400" w:lineRule="exact"/>
              <w:ind w:firstLineChars="100" w:first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B</w:t>
            </w:r>
            <w:r>
              <w:rPr>
                <w:rFonts w:eastAsia="仿宋_GB2312"/>
                <w:kern w:val="0"/>
                <w:sz w:val="24"/>
              </w:rPr>
              <w:t>: “</w:t>
            </w:r>
            <w:r>
              <w:rPr>
                <w:rFonts w:eastAsia="仿宋_GB2312" w:hint="eastAsia"/>
                <w:kern w:val="0"/>
                <w:sz w:val="24"/>
              </w:rPr>
              <w:t>亲情·师生情</w:t>
            </w:r>
            <w:r>
              <w:rPr>
                <w:rFonts w:eastAsia="仿宋_GB2312"/>
                <w:kern w:val="0"/>
                <w:sz w:val="24"/>
              </w:rPr>
              <w:t>”</w:t>
            </w:r>
            <w:r>
              <w:rPr>
                <w:rFonts w:eastAsia="仿宋_GB2312" w:hint="eastAsia"/>
                <w:kern w:val="0"/>
                <w:sz w:val="24"/>
              </w:rPr>
              <w:t>情感</w:t>
            </w:r>
            <w:r>
              <w:rPr>
                <w:rFonts w:eastAsia="仿宋_GB2312"/>
                <w:kern w:val="0"/>
                <w:sz w:val="24"/>
              </w:rPr>
              <w:t>交流活动（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）</w:t>
            </w:r>
          </w:p>
          <w:p w:rsidR="00926FAE" w:rsidRDefault="00926FAE" w:rsidP="003C42A8">
            <w:pPr>
              <w:spacing w:line="400" w:lineRule="exact"/>
              <w:ind w:firstLineChars="100" w:firstLine="240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 xml:space="preserve">C: </w:t>
            </w:r>
            <w:r>
              <w:rPr>
                <w:rFonts w:eastAsia="仿宋_GB2312"/>
                <w:kern w:val="0"/>
                <w:sz w:val="24"/>
              </w:rPr>
              <w:t>“</w:t>
            </w:r>
            <w:r>
              <w:rPr>
                <w:rFonts w:eastAsia="仿宋_GB2312" w:hint="eastAsia"/>
                <w:kern w:val="0"/>
                <w:sz w:val="24"/>
              </w:rPr>
              <w:t>品</w:t>
            </w:r>
            <w:r>
              <w:rPr>
                <w:rFonts w:eastAsia="仿宋_GB2312"/>
                <w:kern w:val="0"/>
                <w:sz w:val="24"/>
              </w:rPr>
              <w:t>味传统文化</w:t>
            </w:r>
            <w:r>
              <w:rPr>
                <w:rFonts w:eastAsia="仿宋_GB2312"/>
                <w:kern w:val="0"/>
                <w:sz w:val="24"/>
              </w:rPr>
              <w:t>”</w:t>
            </w:r>
            <w:r>
              <w:rPr>
                <w:rFonts w:eastAsia="仿宋_GB2312"/>
                <w:kern w:val="0"/>
                <w:sz w:val="24"/>
              </w:rPr>
              <w:t>分享展示活动（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）</w:t>
            </w:r>
          </w:p>
          <w:p w:rsidR="00926FAE" w:rsidRDefault="00926FAE" w:rsidP="003C42A8">
            <w:pPr>
              <w:spacing w:line="400" w:lineRule="exact"/>
              <w:ind w:firstLineChars="100" w:firstLine="240"/>
              <w:rPr>
                <w:rFonts w:eastAsia="仿宋_GB2312" w:hint="eastAsia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D:</w:t>
            </w:r>
            <w:r>
              <w:rPr>
                <w:rFonts w:eastAsia="仿宋_GB2312" w:hint="eastAsia"/>
                <w:kern w:val="0"/>
                <w:sz w:val="24"/>
              </w:rPr>
              <w:t>“爱祖国·爱家乡”分享展示活动</w:t>
            </w:r>
            <w:r>
              <w:rPr>
                <w:rFonts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）</w:t>
            </w:r>
          </w:p>
        </w:tc>
      </w:tr>
      <w:tr w:rsidR="00926FAE" w:rsidTr="003C42A8">
        <w:trPr>
          <w:trHeight w:val="443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主题或题目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3C42A8">
        <w:trPr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展示人数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3C42A8">
        <w:trPr>
          <w:trHeight w:val="432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展示形式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3C42A8">
        <w:trPr>
          <w:jc w:val="center"/>
        </w:trPr>
        <w:tc>
          <w:tcPr>
            <w:tcW w:w="16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展示人</w:t>
            </w:r>
          </w:p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信</w:t>
            </w:r>
            <w:r>
              <w:rPr>
                <w:rFonts w:eastAsia="仿宋_GB2312"/>
                <w:kern w:val="0"/>
                <w:sz w:val="24"/>
              </w:rPr>
              <w:t xml:space="preserve">  </w:t>
            </w:r>
            <w:r>
              <w:rPr>
                <w:rFonts w:eastAsia="仿宋_GB2312"/>
                <w:kern w:val="0"/>
                <w:sz w:val="24"/>
              </w:rPr>
              <w:t>息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姓名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（第一</w:t>
            </w:r>
            <w:r>
              <w:rPr>
                <w:rFonts w:eastAsia="仿宋_GB2312"/>
                <w:kern w:val="0"/>
                <w:sz w:val="24"/>
              </w:rPr>
              <w:t>负责人</w:t>
            </w:r>
            <w:r>
              <w:rPr>
                <w:rFonts w:eastAsia="仿宋_GB2312" w:hint="eastAsia"/>
                <w:kern w:val="0"/>
                <w:sz w:val="24"/>
              </w:rPr>
              <w:t>）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联系方式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3C42A8">
        <w:trPr>
          <w:jc w:val="center"/>
        </w:trPr>
        <w:tc>
          <w:tcPr>
            <w:tcW w:w="16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年级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专</w:t>
            </w:r>
            <w:r>
              <w:rPr>
                <w:rFonts w:eastAsia="仿宋_GB2312"/>
                <w:kern w:val="0"/>
                <w:sz w:val="24"/>
              </w:rPr>
              <w:t xml:space="preserve">   </w:t>
            </w:r>
            <w:r>
              <w:rPr>
                <w:rFonts w:eastAsia="仿宋_GB2312"/>
                <w:kern w:val="0"/>
                <w:sz w:val="24"/>
              </w:rPr>
              <w:t>业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926FAE">
        <w:trPr>
          <w:trHeight w:val="2787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“</w:t>
            </w:r>
            <w:r>
              <w:rPr>
                <w:rFonts w:eastAsia="仿宋_GB2312"/>
                <w:kern w:val="0"/>
                <w:sz w:val="24"/>
              </w:rPr>
              <w:t>暖冬记录</w:t>
            </w:r>
            <w:r>
              <w:rPr>
                <w:rFonts w:eastAsia="仿宋_GB2312"/>
                <w:kern w:val="0"/>
                <w:sz w:val="24"/>
              </w:rPr>
              <w:t>”</w:t>
            </w:r>
            <w:r>
              <w:rPr>
                <w:rFonts w:eastAsia="仿宋_GB2312"/>
                <w:kern w:val="0"/>
                <w:sz w:val="24"/>
              </w:rPr>
              <w:t>内容概要</w:t>
            </w:r>
          </w:p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/>
                <w:kern w:val="0"/>
                <w:sz w:val="24"/>
              </w:rPr>
              <w:t>（</w:t>
            </w:r>
            <w:r>
              <w:rPr>
                <w:rFonts w:eastAsia="仿宋_GB2312"/>
                <w:kern w:val="0"/>
                <w:sz w:val="24"/>
              </w:rPr>
              <w:t>300</w:t>
            </w:r>
            <w:r>
              <w:rPr>
                <w:rFonts w:eastAsia="仿宋_GB2312"/>
                <w:kern w:val="0"/>
                <w:sz w:val="24"/>
              </w:rPr>
              <w:t>字以内）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3C42A8">
        <w:trPr>
          <w:trHeight w:val="337"/>
          <w:jc w:val="center"/>
        </w:trPr>
        <w:tc>
          <w:tcPr>
            <w:tcW w:w="83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926FAE">
            <w:pPr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最佳“暖心支部”</w:t>
            </w:r>
          </w:p>
        </w:tc>
      </w:tr>
      <w:tr w:rsidR="00926FAE" w:rsidTr="003C42A8">
        <w:trPr>
          <w:trHeight w:val="699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支部名称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</w:p>
        </w:tc>
      </w:tr>
      <w:tr w:rsidR="00926FAE" w:rsidTr="00926FAE">
        <w:trPr>
          <w:trHeight w:val="1329"/>
          <w:jc w:val="center"/>
        </w:trPr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推荐理由</w:t>
            </w:r>
          </w:p>
        </w:tc>
        <w:tc>
          <w:tcPr>
            <w:tcW w:w="6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FAE" w:rsidRDefault="00926FAE" w:rsidP="003C42A8">
            <w:pPr>
              <w:jc w:val="center"/>
              <w:rPr>
                <w:rFonts w:eastAsia="仿宋_GB2312"/>
                <w:kern w:val="0"/>
                <w:sz w:val="24"/>
              </w:rPr>
            </w:pPr>
            <w:r>
              <w:rPr>
                <w:rFonts w:eastAsia="仿宋_GB2312" w:hint="eastAsia"/>
                <w:kern w:val="0"/>
                <w:sz w:val="24"/>
              </w:rPr>
              <w:t>（可附相关材料）</w:t>
            </w:r>
          </w:p>
        </w:tc>
      </w:tr>
    </w:tbl>
    <w:p w:rsidR="00ED1CDF" w:rsidRDefault="00926FAE">
      <w:r>
        <w:rPr>
          <w:rFonts w:eastAsia="仿宋_GB2312"/>
          <w:sz w:val="24"/>
        </w:rPr>
        <w:t>注：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主题或题目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用一句话凝练或概括所展示的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暖冬记录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的主要内容；</w:t>
      </w:r>
      <w:r>
        <w:rPr>
          <w:rFonts w:eastAsia="仿宋_GB2312"/>
          <w:sz w:val="24"/>
        </w:rPr>
        <w:t>“</w:t>
      </w:r>
      <w:r>
        <w:rPr>
          <w:rFonts w:eastAsia="仿宋_GB2312"/>
          <w:sz w:val="24"/>
        </w:rPr>
        <w:t>展示形式</w:t>
      </w:r>
      <w:r>
        <w:rPr>
          <w:rFonts w:eastAsia="仿宋_GB2312"/>
          <w:sz w:val="24"/>
        </w:rPr>
        <w:t>”</w:t>
      </w:r>
      <w:r>
        <w:rPr>
          <w:rFonts w:eastAsia="仿宋_GB2312"/>
          <w:sz w:val="24"/>
        </w:rPr>
        <w:t>可为</w:t>
      </w:r>
      <w:r>
        <w:rPr>
          <w:rFonts w:eastAsia="仿宋_GB2312" w:hint="eastAsia"/>
          <w:sz w:val="24"/>
        </w:rPr>
        <w:t>ppt</w:t>
      </w:r>
      <w:r>
        <w:rPr>
          <w:rFonts w:eastAsia="仿宋_GB2312"/>
          <w:sz w:val="24"/>
        </w:rPr>
        <w:t>讲述</w:t>
      </w:r>
      <w:r>
        <w:rPr>
          <w:rFonts w:eastAsia="仿宋_GB2312" w:hint="eastAsia"/>
          <w:sz w:val="24"/>
        </w:rPr>
        <w:t>、</w:t>
      </w:r>
      <w:r>
        <w:rPr>
          <w:rFonts w:eastAsia="仿宋_GB2312"/>
          <w:sz w:val="24"/>
        </w:rPr>
        <w:t>播放视频</w:t>
      </w:r>
      <w:r>
        <w:rPr>
          <w:rFonts w:eastAsia="仿宋_GB2312" w:hint="eastAsia"/>
          <w:sz w:val="24"/>
        </w:rPr>
        <w:t>讲述、</w:t>
      </w:r>
      <w:r>
        <w:rPr>
          <w:rFonts w:eastAsia="仿宋_GB2312"/>
          <w:sz w:val="24"/>
        </w:rPr>
        <w:t>小短剧</w:t>
      </w:r>
      <w:r>
        <w:rPr>
          <w:rFonts w:eastAsia="仿宋_GB2312" w:hint="eastAsia"/>
          <w:sz w:val="24"/>
        </w:rPr>
        <w:t>、微</w:t>
      </w:r>
      <w:r>
        <w:rPr>
          <w:rFonts w:eastAsia="仿宋_GB2312"/>
          <w:sz w:val="24"/>
        </w:rPr>
        <w:t>访谈</w:t>
      </w:r>
      <w:r>
        <w:rPr>
          <w:rFonts w:eastAsia="仿宋_GB2312" w:hint="eastAsia"/>
          <w:sz w:val="24"/>
        </w:rPr>
        <w:t>、情景</w:t>
      </w:r>
      <w:r>
        <w:rPr>
          <w:rFonts w:eastAsia="仿宋_GB2312"/>
          <w:sz w:val="24"/>
        </w:rPr>
        <w:t>模拟等；</w:t>
      </w:r>
    </w:p>
    <w:sectPr w:rsidR="00ED1C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1CDF" w:rsidRPr="009510A7" w:rsidRDefault="00ED1CDF" w:rsidP="00926FAE">
      <w:pPr>
        <w:rPr>
          <w:rFonts w:ascii="Calibri" w:hAnsi="Calibri"/>
        </w:rPr>
      </w:pPr>
      <w:r>
        <w:separator/>
      </w:r>
    </w:p>
  </w:endnote>
  <w:endnote w:type="continuationSeparator" w:id="1">
    <w:p w:rsidR="00ED1CDF" w:rsidRPr="009510A7" w:rsidRDefault="00ED1CDF" w:rsidP="00926FAE">
      <w:pPr>
        <w:rPr>
          <w:rFonts w:ascii="Calibri" w:hAnsi="Calibr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1CDF" w:rsidRPr="009510A7" w:rsidRDefault="00ED1CDF" w:rsidP="00926FAE">
      <w:pPr>
        <w:rPr>
          <w:rFonts w:ascii="Calibri" w:hAnsi="Calibri"/>
        </w:rPr>
      </w:pPr>
      <w:r>
        <w:separator/>
      </w:r>
    </w:p>
  </w:footnote>
  <w:footnote w:type="continuationSeparator" w:id="1">
    <w:p w:rsidR="00ED1CDF" w:rsidRPr="009510A7" w:rsidRDefault="00ED1CDF" w:rsidP="00926FAE">
      <w:pPr>
        <w:rPr>
          <w:rFonts w:ascii="Calibri" w:hAnsi="Calibri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6FAE"/>
    <w:rsid w:val="00926FAE"/>
    <w:rsid w:val="00ED1C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FA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6F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6FA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6FA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6F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>江苏高瞻律师事务所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deeplm</dc:creator>
  <cp:keywords/>
  <dc:description/>
  <cp:lastModifiedBy>deeplm</cp:lastModifiedBy>
  <cp:revision>2</cp:revision>
  <dcterms:created xsi:type="dcterms:W3CDTF">2019-05-18T13:46:00Z</dcterms:created>
  <dcterms:modified xsi:type="dcterms:W3CDTF">2019-05-18T13:46:00Z</dcterms:modified>
</cp:coreProperties>
</file>